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7CE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附件二：</w:t>
      </w:r>
    </w:p>
    <w:p w14:paraId="70F556FA">
      <w:pPr>
        <w:pStyle w:val="2"/>
        <w:bidi w:val="0"/>
        <w:jc w:val="center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个人会员入会名单</w:t>
      </w:r>
    </w:p>
    <w:p w14:paraId="4CD08D97">
      <w:pPr>
        <w:rPr>
          <w:rFonts w:hint="eastAsia"/>
          <w:lang w:val="en-US" w:eastAsia="zh-CN"/>
        </w:rPr>
      </w:pPr>
    </w:p>
    <w:tbl>
      <w:tblPr>
        <w:tblStyle w:val="3"/>
        <w:tblW w:w="8038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1230"/>
        <w:gridCol w:w="4210"/>
        <w:gridCol w:w="1750"/>
      </w:tblGrid>
      <w:tr w14:paraId="1B515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35E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031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4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C6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45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职称</w:t>
            </w:r>
          </w:p>
        </w:tc>
      </w:tr>
      <w:tr w14:paraId="24CDD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B90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DD1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刘民生</w:t>
            </w:r>
          </w:p>
        </w:tc>
        <w:tc>
          <w:tcPr>
            <w:tcW w:w="4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3A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中国地质科学院探矿工艺研究所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1B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</w:tr>
      <w:tr w14:paraId="36B00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8EE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C8C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陈龙</w:t>
            </w:r>
          </w:p>
        </w:tc>
        <w:tc>
          <w:tcPr>
            <w:tcW w:w="4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9F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中国地质科学院探矿工艺研究所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D4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1FBFC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9A6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878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高延超</w:t>
            </w:r>
          </w:p>
        </w:tc>
        <w:tc>
          <w:tcPr>
            <w:tcW w:w="4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EC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中国地质调查局成都地质调查中心</w:t>
            </w:r>
          </w:p>
          <w:p w14:paraId="27CA7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（西南地质科技创新中心）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64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</w:tr>
      <w:tr w14:paraId="2C5CD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279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18B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徐伟</w:t>
            </w:r>
          </w:p>
        </w:tc>
        <w:tc>
          <w:tcPr>
            <w:tcW w:w="4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4E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中国地质调查局成都地质调查中心</w:t>
            </w:r>
          </w:p>
          <w:p w14:paraId="25F52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（西南地质科技创新中心）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E3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2FF84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BDC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355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熊小辉</w:t>
            </w:r>
          </w:p>
        </w:tc>
        <w:tc>
          <w:tcPr>
            <w:tcW w:w="4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0D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中国地质调查局成都地质调查中心</w:t>
            </w:r>
          </w:p>
          <w:p w14:paraId="2E88A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（西南地质科技创新中心）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26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11539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A16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968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龚凌枫</w:t>
            </w:r>
          </w:p>
        </w:tc>
        <w:tc>
          <w:tcPr>
            <w:tcW w:w="4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6C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中国地质调查局成都地质调查中心</w:t>
            </w:r>
          </w:p>
          <w:p w14:paraId="1833C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（西南地质科技创新中心）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6E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52ACC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060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76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白永健</w:t>
            </w:r>
          </w:p>
        </w:tc>
        <w:tc>
          <w:tcPr>
            <w:tcW w:w="4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6D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中国地质调查局成都地质调查中心</w:t>
            </w:r>
          </w:p>
          <w:p w14:paraId="1282A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（西南地质科技创新中心）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C5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</w:tr>
      <w:tr w14:paraId="59161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5B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200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张景华</w:t>
            </w:r>
          </w:p>
        </w:tc>
        <w:tc>
          <w:tcPr>
            <w:tcW w:w="4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D8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中国地质调查局成都地质调查中心</w:t>
            </w:r>
          </w:p>
          <w:p w14:paraId="1959B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（西南地质科技创新中心）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02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</w:tr>
      <w:tr w14:paraId="3ECE4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893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DE9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王春山</w:t>
            </w:r>
          </w:p>
        </w:tc>
        <w:tc>
          <w:tcPr>
            <w:tcW w:w="4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17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中国地质调查局成都地质调查中心</w:t>
            </w:r>
          </w:p>
          <w:p w14:paraId="4C2AE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（西南地质科技创新中心）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86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教高</w:t>
            </w:r>
          </w:p>
        </w:tc>
      </w:tr>
    </w:tbl>
    <w:p w14:paraId="5056148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47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2025-11-04T03:07:49Z</dcterms:created>
  <dc:creator>dzxxh</dc:creator>
  <cp:lastModifiedBy>郝净</cp:lastModifiedBy>
  <dcterms:modified xsi:type="dcterms:W3CDTF">2025-11-04T03:10:00Z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eyJoZGlkIjoiNDk2Y2NjMTA2OGY2YzgxNDNlNTNhZjEzMjRhOTZiNTEiLCJ1c2VySWQiOiI0MTE3Mzc3NTEifQ==</vt:lpwstr>
  </property>
  <property fmtid="{D5CDD505-2E9C-101B-9397-08002B2CF9AE}" pid="4" name="ICV">
    <vt:lpwstr>4AD4A90FD4624D30B06DD2E091BBC7F9_12</vt:lpwstr>
  </property>
</Properties>
</file>