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7E9" w:rsidRPr="005F13F7" w:rsidRDefault="007767E9" w:rsidP="007767E9">
      <w:pPr>
        <w:rPr>
          <w:rFonts w:ascii="宋体" w:eastAsia="宋体" w:hAnsi="宋体" w:cs="宋体"/>
          <w:kern w:val="0"/>
          <w:sz w:val="32"/>
          <w:szCs w:val="32"/>
        </w:rPr>
      </w:pPr>
      <w:r w:rsidRPr="005F13F7">
        <w:rPr>
          <w:rFonts w:ascii="宋体" w:eastAsia="宋体" w:hAnsi="宋体" w:cs="宋体" w:hint="eastAsia"/>
          <w:kern w:val="0"/>
          <w:sz w:val="32"/>
          <w:szCs w:val="32"/>
        </w:rPr>
        <w:t>附件</w:t>
      </w:r>
      <w:r w:rsidR="00BC7D87" w:rsidRPr="005F13F7">
        <w:rPr>
          <w:rFonts w:ascii="宋体" w:eastAsia="宋体" w:hAnsi="宋体" w:cs="宋体" w:hint="eastAsia"/>
          <w:kern w:val="0"/>
          <w:sz w:val="32"/>
          <w:szCs w:val="32"/>
        </w:rPr>
        <w:t>三</w:t>
      </w:r>
    </w:p>
    <w:p w:rsidR="007767E9" w:rsidRPr="005F13F7" w:rsidRDefault="007767E9" w:rsidP="007767E9">
      <w:pPr>
        <w:jc w:val="center"/>
        <w:rPr>
          <w:rFonts w:ascii="宋体" w:eastAsia="宋体" w:hAnsi="宋体" w:cs="宋体"/>
          <w:kern w:val="0"/>
          <w:sz w:val="44"/>
          <w:szCs w:val="44"/>
        </w:rPr>
      </w:pPr>
      <w:r w:rsidRPr="005F13F7">
        <w:rPr>
          <w:rFonts w:ascii="宋体" w:eastAsia="宋体" w:hAnsi="宋体" w:cs="宋体" w:hint="eastAsia"/>
          <w:kern w:val="0"/>
          <w:sz w:val="44"/>
          <w:szCs w:val="44"/>
        </w:rPr>
        <w:t>中国地质灾害防治与生态修复协会</w:t>
      </w:r>
    </w:p>
    <w:p w:rsidR="007767E9" w:rsidRPr="005F13F7" w:rsidRDefault="007767E9" w:rsidP="007767E9">
      <w:pPr>
        <w:jc w:val="center"/>
        <w:rPr>
          <w:rFonts w:ascii="宋体" w:eastAsia="宋体" w:hAnsi="宋体" w:cs="宋体"/>
          <w:kern w:val="0"/>
          <w:sz w:val="44"/>
          <w:szCs w:val="44"/>
        </w:rPr>
      </w:pPr>
      <w:r w:rsidRPr="005F13F7">
        <w:rPr>
          <w:rFonts w:ascii="宋体" w:eastAsia="宋体" w:hAnsi="宋体" w:cs="宋体" w:hint="eastAsia"/>
          <w:kern w:val="0"/>
          <w:sz w:val="44"/>
          <w:szCs w:val="44"/>
        </w:rPr>
        <w:t>技术装备</w:t>
      </w:r>
      <w:r w:rsidR="00F51AD5" w:rsidRPr="005F13F7">
        <w:rPr>
          <w:rFonts w:ascii="宋体" w:eastAsia="宋体" w:hAnsi="宋体" w:cs="宋体" w:hint="eastAsia"/>
          <w:kern w:val="0"/>
          <w:sz w:val="44"/>
          <w:szCs w:val="44"/>
        </w:rPr>
        <w:t>专</w:t>
      </w:r>
      <w:r w:rsidR="0060750A">
        <w:rPr>
          <w:rFonts w:ascii="宋体" w:eastAsia="宋体" w:hAnsi="宋体" w:cs="宋体" w:hint="eastAsia"/>
          <w:kern w:val="0"/>
          <w:sz w:val="44"/>
          <w:szCs w:val="44"/>
        </w:rPr>
        <w:t>业</w:t>
      </w:r>
      <w:r w:rsidR="00F51AD5" w:rsidRPr="005F13F7">
        <w:rPr>
          <w:rFonts w:ascii="宋体" w:eastAsia="宋体" w:hAnsi="宋体" w:cs="宋体" w:hint="eastAsia"/>
          <w:kern w:val="0"/>
          <w:sz w:val="44"/>
          <w:szCs w:val="44"/>
        </w:rPr>
        <w:t>委员会专家名单及基本信息表</w:t>
      </w:r>
      <w:r w:rsidR="00BC7D87" w:rsidRPr="005F13F7">
        <w:rPr>
          <w:rFonts w:ascii="宋体" w:eastAsia="宋体" w:hAnsi="宋体" w:cs="宋体" w:hint="eastAsia"/>
          <w:kern w:val="0"/>
          <w:sz w:val="44"/>
          <w:szCs w:val="44"/>
        </w:rPr>
        <w:t>（按姓氏笔画排序）</w:t>
      </w:r>
    </w:p>
    <w:tbl>
      <w:tblPr>
        <w:tblW w:w="14616" w:type="dxa"/>
        <w:jc w:val="center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0"/>
        <w:gridCol w:w="640"/>
        <w:gridCol w:w="640"/>
        <w:gridCol w:w="1292"/>
        <w:gridCol w:w="1113"/>
        <w:gridCol w:w="1164"/>
        <w:gridCol w:w="1787"/>
        <w:gridCol w:w="2732"/>
        <w:gridCol w:w="4098"/>
      </w:tblGrid>
      <w:tr w:rsidR="003C03E7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3C03E7" w:rsidRPr="005F13F7" w:rsidRDefault="003C03E7" w:rsidP="006849F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F13F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姓 名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F13F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F13F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民族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F13F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出生年月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F13F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政治面貌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F13F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学历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F13F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从事专业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F13F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职务/职称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F13F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工作单位</w:t>
            </w:r>
          </w:p>
        </w:tc>
      </w:tr>
      <w:tr w:rsidR="003C03E7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  波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</w:t>
            </w:r>
            <w:r w:rsidR="00CB7198"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1982年3月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3C03E7" w:rsidRPr="005F13F7" w:rsidRDefault="003C03E7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测绘地理信息/地质灾害防治监测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3C03E7" w:rsidRPr="005F13F7" w:rsidRDefault="003C03E7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副队长/高级工程师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3C03E7" w:rsidRPr="005F13F7" w:rsidRDefault="003C03E7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四川省地质矿产勘查开发局九0</w:t>
            </w:r>
            <w:r w:rsidR="00E43F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</w:t>
            </w: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九水文地质工程地质队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  胜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1982年2月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钻探教研室主任/教授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成都理工大学环境与土木工程学院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王大勇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1980年6月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地球物理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研究室副主任/副</w:t>
            </w:r>
            <w:r w:rsidR="00844320"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中国地质科学院地球物理地球化学勘查研究所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王世敏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1979年12月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测绘工程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董事长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四川中科川信科技有限公司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王克虎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1974年9月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地质机械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河北石探机械制造有限责任公司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王彦海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1969年11月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机械设计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总经理/正高级工程师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石家庄煤矿机械有限责任公司钻探装备分公司</w:t>
            </w:r>
          </w:p>
        </w:tc>
      </w:tr>
      <w:tr w:rsidR="00FC2483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FC2483" w:rsidRPr="005F13F7" w:rsidRDefault="00FC248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王继华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FC2483" w:rsidRPr="005F13F7" w:rsidRDefault="00FC248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FC2483" w:rsidRPr="005F13F7" w:rsidRDefault="00FC248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汉</w:t>
            </w:r>
            <w:r w:rsidR="00BD7E89" w:rsidRPr="005F13F7">
              <w:rPr>
                <w:rFonts w:ascii="宋体" w:eastAsia="宋体" w:hAnsi="宋体" w:hint="eastAsia"/>
                <w:sz w:val="20"/>
                <w:szCs w:val="20"/>
              </w:rPr>
              <w:t>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FC2483" w:rsidRPr="005F13F7" w:rsidRDefault="00FC248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1969年9月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FC2483" w:rsidRPr="005F13F7" w:rsidRDefault="00FC248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FC2483" w:rsidRPr="005F13F7" w:rsidRDefault="00FC248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FC2483" w:rsidRPr="005F13F7" w:rsidRDefault="00FC2483" w:rsidP="00C4356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水文地质工程地质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FC2483" w:rsidRPr="005F13F7" w:rsidRDefault="00FC2483" w:rsidP="00C4356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总工程师/</w:t>
            </w:r>
            <w:r w:rsidR="00844320"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FC2483" w:rsidRPr="005F13F7" w:rsidRDefault="00FC2483" w:rsidP="00746B0D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河南省自然资源监测院</w:t>
            </w:r>
          </w:p>
        </w:tc>
      </w:tr>
      <w:tr w:rsidR="00714120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714120" w:rsidRPr="005F13F7" w:rsidRDefault="0071412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王殿琦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14120" w:rsidRPr="005F13F7" w:rsidRDefault="0071412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14120" w:rsidRPr="005F13F7" w:rsidRDefault="0071412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714120" w:rsidRPr="005F13F7" w:rsidRDefault="0071412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1955年1月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714120" w:rsidRPr="005F13F7" w:rsidRDefault="0071412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714120" w:rsidRPr="005F13F7" w:rsidRDefault="0071412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大学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714120" w:rsidRPr="005F13F7" w:rsidRDefault="0071412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经济管理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714120" w:rsidRPr="005F13F7" w:rsidRDefault="0071412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局长、研究员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714120" w:rsidRPr="005F13F7" w:rsidRDefault="00714120" w:rsidP="00714120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自然资源部机关服务局</w:t>
            </w:r>
            <w:r w:rsidR="00B206C9">
              <w:rPr>
                <w:rFonts w:ascii="宋体" w:eastAsia="宋体" w:hAnsi="宋体" w:hint="eastAsia"/>
                <w:sz w:val="20"/>
                <w:szCs w:val="20"/>
              </w:rPr>
              <w:t>(退休)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甘喜庆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1983年1月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北斗卫星导航定位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千寻位置网络有限公司北京分公司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卢元林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1971年10月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应用地球物理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中国地质装备集团有限公司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田  波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1966年5月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大专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地质钻探技术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董事长/工程师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金石钻探（唐山）股份有限公司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史  云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1962年8月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地质仪器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844320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中国地质调查局水文地质环境地质调查中心</w:t>
            </w:r>
          </w:p>
        </w:tc>
      </w:tr>
      <w:tr w:rsidR="00714120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714120" w:rsidRPr="005F13F7" w:rsidRDefault="0071412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丛卫克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14120" w:rsidRPr="005F13F7" w:rsidRDefault="0071412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14120" w:rsidRPr="005F13F7" w:rsidRDefault="0071412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714120" w:rsidRPr="005F13F7" w:rsidRDefault="0071412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1963年5月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714120" w:rsidRPr="005F13F7" w:rsidRDefault="0071412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714120" w:rsidRPr="005F13F7" w:rsidRDefault="0071412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714120" w:rsidRPr="005F13F7" w:rsidRDefault="0071412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生态修复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714120" w:rsidRPr="005F13F7" w:rsidRDefault="0071412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研究员级高级工程师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714120" w:rsidRPr="005F13F7" w:rsidRDefault="00714120">
            <w:pPr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中核地矿科技集团公司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邢运涛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1974年7月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探矿工程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队长/高</w:t>
            </w:r>
            <w:r w:rsidR="00844320"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级</w:t>
            </w: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河北省地质矿产勘查开发局第五地质大队（河北省海洋地质环境调查中心）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朱江龙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1974年5月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勘察工程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总经理/总工程师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中地装（北京）科学技术研究院有限公司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朱蓉洁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1986年3月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大本、硕士在读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工程机械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副董事长/总经理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江苏省无锡探矿机械总厂有限公司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  西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1987年10月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物联网应用技术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武汉地大信息工程股份有限公司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刘海涛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1974年12月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分析仪器制造研发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副总经理/高级工程师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中国地质装备集团有限公司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刘祥军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1973年12月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设备制造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总工程师/中级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连云港天宏装备制造有限公司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刘跃进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1958年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地质机械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844320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中国地质装备集团有限公司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闫彦飞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194DB4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 w:rsidRPr="005F13F7">
              <w:rPr>
                <w:rFonts w:ascii="宋体" w:eastAsia="宋体" w:hAnsi="宋体" w:cs="宋体"/>
                <w:kern w:val="0"/>
                <w:sz w:val="20"/>
                <w:szCs w:val="20"/>
              </w:rPr>
              <w:t>987</w:t>
            </w: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年1</w:t>
            </w:r>
            <w:r w:rsidRPr="005F13F7">
              <w:rPr>
                <w:rFonts w:ascii="宋体" w:eastAsia="宋体" w:hAnsi="宋体" w:cs="宋体"/>
                <w:kern w:val="0"/>
                <w:sz w:val="20"/>
                <w:szCs w:val="20"/>
              </w:rPr>
              <w:t>1</w:t>
            </w: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地质灾害监测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4098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北京华力创通科技股份有限公司</w:t>
            </w:r>
          </w:p>
        </w:tc>
      </w:tr>
      <w:tr w:rsidR="00CB7198" w:rsidRPr="005F13F7" w:rsidTr="003366E7">
        <w:trPr>
          <w:trHeight w:val="690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米树刚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1981年9月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机械装备设计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技术部副部长/高级工程师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北京天和众邦勘探技术股份有限公司</w:t>
            </w:r>
          </w:p>
        </w:tc>
      </w:tr>
      <w:tr w:rsidR="001B4879" w:rsidRPr="005F13F7" w:rsidTr="003366E7">
        <w:trPr>
          <w:trHeight w:val="690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江雷子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1983年5月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/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技术装备研发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副总</w:t>
            </w:r>
            <w:r w:rsidR="00AD55B0"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工程师</w:t>
            </w: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/工程师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上海米度测控科技有限公司</w:t>
            </w:r>
          </w:p>
        </w:tc>
      </w:tr>
      <w:tr w:rsidR="00CB7198" w:rsidRPr="005F13F7" w:rsidTr="003366E7">
        <w:trPr>
          <w:trHeight w:val="690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  芳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1978年12月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仪器设备研发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部门主任/研究员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航天科工惯性技术有限公司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孙志昆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1976年11月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卫星通讯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副总经理/高级工程师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中国卫通集团股份有限公司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孙国慧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1980年10月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安全监测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湖南北斗微芯产业发展有限公司</w:t>
            </w:r>
          </w:p>
        </w:tc>
      </w:tr>
      <w:tr w:rsidR="001B4879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苏国中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1964年9月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博士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摄影测量与遥感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研究员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北京测科空间信息技术有限公司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杜  利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1964年9月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副总经理/研究员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航天行云科技有限公司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  宁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1959年11月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岩土工程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省学会理事长/二级教授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西安理工大学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  扬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1984年11月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地质灾害监测预警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中国地质科学院探矿工艺研究所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李  兴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1981年9月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电气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中国船舶重工集团衡远科技有限公司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  剑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1978年9月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工程勘察施工设备、地灾防治设备等设计开发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总经理助理、副总工程师/高级工程师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中地装重庆探矿机械有限公司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  博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1982年10月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环境监测预警信息化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总经理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西安捷达测控有限公司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李孝大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1988年11月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甘肃省地矿局第二勘查院</w:t>
            </w:r>
          </w:p>
        </w:tc>
      </w:tr>
      <w:tr w:rsidR="001B4879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李宏祥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1B4879" w:rsidRPr="005F13F7" w:rsidRDefault="001B4879">
            <w:pPr>
              <w:jc w:val="right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1987年12月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/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测绘工程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上海华测导航技术股份有限公司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李明章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1965年12月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电子仪器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副总经理/教授</w:t>
            </w:r>
            <w:r w:rsidR="00844320"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级</w:t>
            </w: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北京海光仪器有限公司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李道华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1968年10月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工程机械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上海金泰工程机械有限公司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李慧生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1964年4月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岩土工程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深圳市北斗云信息技术有限公司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杨东林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1986年2月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智能图像应用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产品经理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杭州海康威视数字技术股份有限公司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肖冬顺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1969年11月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水利水电工程、勘探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副经理/正高级工程师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长江岩土工程有限公司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  专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1986年8月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地质装备研发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湖北省地质勘查装备中心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何  磊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1979年4月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在职研究生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地质与环境装备研发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</w:t>
            </w:r>
            <w:r w:rsidR="00844320"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中地装张家口探矿机械有限公司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余正良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1970年9月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地质灾害防治与生态修复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队长/教授级高级工程师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四川省地质矿产勘查开发局四〇四地质队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余丛华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1986年2月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智能传感及自动化控制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北京江伟时代科技有限公司</w:t>
            </w:r>
          </w:p>
        </w:tc>
      </w:tr>
      <w:tr w:rsidR="00CB7198" w:rsidRPr="005F13F7" w:rsidTr="003366E7">
        <w:trPr>
          <w:trHeight w:val="690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邹长春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1969年12月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地球物理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院长/教授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中国地质大学（北京）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邹勇军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194DB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1966年7月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仪器设备及系统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基康仪器股份有限公司</w:t>
            </w:r>
          </w:p>
        </w:tc>
      </w:tr>
      <w:tr w:rsidR="00803342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803342" w:rsidRPr="005F13F7" w:rsidRDefault="00803342" w:rsidP="00BD7E89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张  昊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03342" w:rsidRPr="005F13F7" w:rsidRDefault="0080334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03342" w:rsidRPr="005F13F7" w:rsidRDefault="0080334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汉</w:t>
            </w:r>
            <w:r w:rsidR="00BD7E89" w:rsidRPr="005F13F7">
              <w:rPr>
                <w:rFonts w:ascii="宋体" w:eastAsia="宋体" w:hAnsi="宋体" w:hint="eastAsia"/>
                <w:sz w:val="20"/>
                <w:szCs w:val="20"/>
              </w:rPr>
              <w:t>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803342" w:rsidRPr="005F13F7" w:rsidRDefault="0080334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1984年4月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803342" w:rsidRPr="005F13F7" w:rsidRDefault="0080334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803342" w:rsidRPr="005F13F7" w:rsidRDefault="0080334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硕士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803342" w:rsidRPr="005F13F7" w:rsidRDefault="00803342" w:rsidP="00C4356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网络和信息技术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803342" w:rsidRPr="005F13F7" w:rsidRDefault="00803342" w:rsidP="00C4356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CEO总裁兼董事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803342" w:rsidRPr="005F13F7" w:rsidRDefault="00803342" w:rsidP="00746B0D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东方智感（浙江）科技股份有限公司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  青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1965年9月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地质灾害检测技术及仪器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副总工程师/</w:t>
            </w:r>
            <w:r w:rsidR="00844320"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中国地质调查局水文地质环境地质调查中心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  翔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1983年1月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地质灾害监测及电子信息技术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福建汇川联网技术科技股份有限公司</w:t>
            </w:r>
          </w:p>
        </w:tc>
      </w:tr>
      <w:tr w:rsidR="001B4879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张  勤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1958年1月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专科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大地测量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所长/教授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长安大学</w:t>
            </w:r>
          </w:p>
        </w:tc>
      </w:tr>
      <w:tr w:rsidR="0016038A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16038A" w:rsidRPr="005F13F7" w:rsidRDefault="0016038A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张作辰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16038A" w:rsidRPr="005F13F7" w:rsidRDefault="0016038A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16038A" w:rsidRPr="005F13F7" w:rsidRDefault="0016038A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汉</w:t>
            </w:r>
            <w:r w:rsidR="00BD7E89" w:rsidRPr="005F13F7">
              <w:rPr>
                <w:rFonts w:ascii="宋体" w:eastAsia="宋体" w:hAnsi="宋体" w:hint="eastAsia"/>
                <w:sz w:val="20"/>
                <w:szCs w:val="20"/>
              </w:rPr>
              <w:t>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6038A" w:rsidRPr="005F13F7" w:rsidRDefault="00F51F9C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1963年2月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16038A" w:rsidRPr="005F13F7" w:rsidRDefault="00F51F9C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16038A" w:rsidRPr="005F13F7" w:rsidRDefault="00F51F9C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16038A" w:rsidRPr="005F13F7" w:rsidRDefault="00F51F9C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16038A" w:rsidRPr="005F13F7" w:rsidRDefault="00F51F9C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Helvetica" w:hint="eastAsia"/>
                <w:shd w:val="clear" w:color="auto" w:fill="FFFFFF"/>
              </w:rPr>
              <w:t>副所长、党委委员/</w:t>
            </w:r>
            <w:r w:rsidRPr="005F13F7">
              <w:rPr>
                <w:rFonts w:ascii="宋体" w:eastAsia="宋体" w:hAnsi="宋体" w:cs="Helvetica"/>
                <w:shd w:val="clear" w:color="auto" w:fill="FFFFFF"/>
              </w:rPr>
              <w:t>教授级高级工程师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16038A" w:rsidRPr="00B206C9" w:rsidRDefault="00F51F9C" w:rsidP="00B206C9">
            <w:pPr>
              <w:rPr>
                <w:rFonts w:ascii="宋体" w:eastAsia="宋体" w:hAnsi="宋体"/>
                <w:bCs/>
                <w:sz w:val="20"/>
                <w:szCs w:val="20"/>
              </w:rPr>
            </w:pPr>
            <w:r w:rsidRPr="00B206C9">
              <w:rPr>
                <w:rFonts w:ascii="宋体" w:eastAsia="宋体" w:hAnsi="宋体"/>
                <w:bCs/>
                <w:sz w:val="20"/>
                <w:szCs w:val="20"/>
              </w:rPr>
              <w:t>中国地质科学院地质力学研究所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张英传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1965年11月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探矿工程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山东省第三地质矿产勘查院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张鸣之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1981年4月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地质灾害监测预警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室主任/正</w:t>
            </w:r>
            <w:r w:rsidR="00844320"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7862A6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中国地质环境监测院（自然资源部地质灾害技术指导中心）</w:t>
            </w:r>
          </w:p>
        </w:tc>
      </w:tr>
      <w:tr w:rsidR="001B4879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张珂殊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1972年6月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博士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先进激光深测技术和激光雷达系统相关的科研及产品研发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研究员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北京北科天绘科技有限公司</w:t>
            </w:r>
          </w:p>
        </w:tc>
      </w:tr>
      <w:tr w:rsidR="001B4879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陈  奇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1977年9月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卫星通信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副总经理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1B4879" w:rsidRPr="005F13F7" w:rsidRDefault="001B4879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北京泰利斯达科技有限公司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  晨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1965年6月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吉林大学建设工程学院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陈赤武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1965年2月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总工/</w:t>
            </w:r>
            <w:r w:rsidR="00844320"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连云港黄海勘探技术有限公司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陈建国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1977年9月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安全科学与工程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清华大学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林  文 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1968年7月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地质灾害监测及电子信息技术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福建汇川联网技术科技股份有限公司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欧阳志强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1963年9月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机械制造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844320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衡阳中地装备探矿工程机械有限公司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和国磊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1984年9月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地质机械仪器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中国地质科学院勘探技术研究所</w:t>
            </w:r>
          </w:p>
        </w:tc>
      </w:tr>
      <w:tr w:rsidR="00CB7198" w:rsidRPr="005F13F7" w:rsidTr="003366E7">
        <w:trPr>
          <w:trHeight w:val="690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岳  文 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1981年1月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地质装备工程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844320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中国地质大学（北京）</w:t>
            </w:r>
          </w:p>
        </w:tc>
      </w:tr>
      <w:tr w:rsidR="00CB7198" w:rsidRPr="005F13F7" w:rsidTr="003366E7">
        <w:trPr>
          <w:trHeight w:val="690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郐开富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1974年6月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地质环境</w:t>
            </w:r>
            <w:r w:rsidR="00C43561"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地图学与地理信息系统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杭州大地科技有限公司/中国冶金地质总局浙江地质勘查院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周小松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1986年3月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岩土工程一体化、项目管理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总经理/高级工程师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机械工业勘察设计研究院有限公司工程建设公司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郑  文 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1968年8月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地质灾害监测及电子信息技术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享受教授、研究员待遇/</w:t>
            </w:r>
            <w:r w:rsidR="00844320"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</w:t>
            </w: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福建汇川联网技术科技股份有限公司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  兴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1979年4月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集成电路设计及传感器应用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总经理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浙江敏源传感科技有限公司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赵真辉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194DB4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1985年12月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地质灾害监测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部门经理/工程师</w:t>
            </w:r>
          </w:p>
        </w:tc>
        <w:tc>
          <w:tcPr>
            <w:tcW w:w="4098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北京合众思壮科技股份有限公司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  辉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1983年2月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安全物联网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创始人、总裁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杭州鲁尔物联科技有限公司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钟玉林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1965年8月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地环物理勘探仪器研发及制造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副总经理/</w:t>
            </w:r>
            <w:r w:rsidR="00844320"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中地装（重庆）地质仪器有限公司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段亚龙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1986年2月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测绘工程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部门总监/高级工程师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上海司南卫星导航技术股份有限公司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祝华军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1980年6月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机电工程及知能控制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常务副总、总工程师/高级工程师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浙江杭钻制造股份有限公司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姚  斌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1983年4月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地质灾害监测设备研发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技术总工程师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北京智想北斗技术有限公司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贺鑫焱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1983年2月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物联网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常务副总经理/注册一级建造师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北京国信华源科技有限公司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秦  佩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1987年7月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地球物理勘探仪器的研制和生产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副总经理、总工程师/高级工程师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中国地质装备集团有限公司-北京奥地探测仪器有限公司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秦红义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1986年9月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矿山机械设计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徐州徐工矿业机械有限公司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耿启立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1964年3月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无党派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物控仪器设计开发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首席专家/总工程师/教授级高级工程师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中国地质装备集团有限公司/中地装（重庆）地质仪器有限公司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夏玉云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1968年2月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岩土工程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</w:t>
            </w:r>
            <w:r w:rsidR="00844320" w:rsidRPr="005F13F7">
              <w:rPr>
                <w:rFonts w:ascii="宋体" w:eastAsia="宋体" w:hAnsi="宋体" w:hint="eastAsia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机械工业勘察设计研究院</w:t>
            </w:r>
          </w:p>
        </w:tc>
      </w:tr>
      <w:tr w:rsidR="00FC2483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FC2483" w:rsidRPr="005F13F7" w:rsidRDefault="00FC248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徐郅杰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FC2483" w:rsidRPr="005F13F7" w:rsidRDefault="00FC248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FC2483" w:rsidRPr="005F13F7" w:rsidRDefault="00FC248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汉</w:t>
            </w:r>
            <w:r w:rsidR="00BD7E89" w:rsidRPr="005F13F7">
              <w:rPr>
                <w:rFonts w:ascii="宋体" w:eastAsia="宋体" w:hAnsi="宋体" w:hint="eastAsia"/>
                <w:sz w:val="20"/>
                <w:szCs w:val="20"/>
              </w:rPr>
              <w:t>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FC2483" w:rsidRPr="005F13F7" w:rsidRDefault="00FC248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1982年3月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FC2483" w:rsidRPr="005F13F7" w:rsidRDefault="00FC248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FC2483" w:rsidRPr="005F13F7" w:rsidRDefault="00FC248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硕士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FC2483" w:rsidRPr="005F13F7" w:rsidRDefault="00FC2483" w:rsidP="00C4356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水工环地质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FC2483" w:rsidRPr="005F13F7" w:rsidRDefault="00FC2483" w:rsidP="00C4356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主任/高级工程师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FC2483" w:rsidRPr="005F13F7" w:rsidRDefault="00FC2483" w:rsidP="00746B0D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sz w:val="20"/>
                <w:szCs w:val="20"/>
              </w:rPr>
              <w:t>河南省自然资源监测和国土整治院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徐洪苗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1973年1月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地球物理勘查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副总工/</w:t>
            </w:r>
            <w:r w:rsidR="00844320" w:rsidRPr="005F13F7">
              <w:rPr>
                <w:rFonts w:ascii="宋体" w:eastAsia="宋体" w:hAnsi="宋体" w:hint="eastAsia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安徽省地质矿产勘查局327地质队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高富丽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1959年10月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地质机械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</w:t>
            </w:r>
            <w:r w:rsidR="00844320" w:rsidRPr="005F13F7">
              <w:rPr>
                <w:rFonts w:ascii="宋体" w:eastAsia="宋体" w:hAnsi="宋体" w:hint="eastAsia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中国地质装备集团有限公司</w:t>
            </w:r>
          </w:p>
        </w:tc>
      </w:tr>
      <w:tr w:rsidR="005F13F7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5F13F7" w:rsidRPr="005F13F7" w:rsidRDefault="005F13F7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郭建强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5F13F7" w:rsidRPr="005F13F7" w:rsidRDefault="005F13F7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5F13F7" w:rsidRPr="005F13F7" w:rsidRDefault="005F13F7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汉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5F13F7" w:rsidRPr="005F13F7" w:rsidRDefault="005F13F7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1964年10月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5F13F7" w:rsidRPr="005F13F7" w:rsidRDefault="005F13F7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5F13F7" w:rsidRPr="005F13F7" w:rsidRDefault="005F13F7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博士研究生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5F13F7" w:rsidRPr="005F13F7" w:rsidRDefault="005F13F7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水工环物探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5F13F7" w:rsidRPr="005F13F7" w:rsidRDefault="005F13F7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副主任/教授级高工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5F13F7" w:rsidRPr="005F13F7" w:rsidRDefault="005F13F7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5F13F7">
              <w:rPr>
                <w:rFonts w:ascii="宋体" w:eastAsia="宋体" w:hAnsi="宋体" w:hint="eastAsia"/>
                <w:bCs/>
                <w:sz w:val="20"/>
                <w:szCs w:val="20"/>
              </w:rPr>
              <w:t>中国地质调查局水文地质环境地质调查中心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黄文进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1993年11月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专科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物联网应用技术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武汉地大信息工程股份有限公司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黄平平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1978年10月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微波遥感与雷达装备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内蒙古工业大学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黄洪波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1971年2月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装备研发与制造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总工程师/教授级</w:t>
            </w:r>
            <w:r w:rsidR="00844320" w:rsidRPr="005F13F7">
              <w:rPr>
                <w:rFonts w:ascii="宋体" w:eastAsia="宋体" w:hAnsi="宋体" w:hint="eastAsia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中国地质装备集团有限公司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黄晓林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1987年7月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探矿工程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中国地质科学院探矿工艺研究所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曹卫华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1972年10月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控制科学与工程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院长/教授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中国地质大学（武汉）自动化学院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雪彦宏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1973年9月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工程硕士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正高职高级工程师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宁夏回族自治区水文环境地质调查院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梁文成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1978年12月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地质勘察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部门总工程师/正高级工程师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中交第四航务工程勘察设计院有限公司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巢佰崇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1962年6月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测量自动化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武汉大学测绘学院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董朝晖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1970年7月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地质机械设计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陕西西探地质装备有限公司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焦玉勇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1968年9月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院长/教授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中国地质大学（武汉）工程学院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舒  志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1979年11月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总经理/软件架构师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上海展为智能技术股份有限公司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谢谟文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1965年2月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院长/博士生导师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北京中关村智连安全科学研究院有限公司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谢德育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1974年12朋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资源与地质勘查装备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副总经理/高级工程师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保定北奥石油物探特种车辆制造有限公司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路桂英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1975年5月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地质装备与仪器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中国地质大学（武汉）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蔡纪雄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1980年9月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机械设计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总经理助理/高级工程师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中地装（无锡）钻探根据有限公司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臧臣坤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1984年9月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装备研发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主任/高级工程师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中地装（北京）科学技术研究院有限公司</w:t>
            </w:r>
            <w:r w:rsidR="00844320"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研发部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谭现锋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1977年3月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地质工程、生态修复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党委书记、院长/二级研究员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84432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山东省鲁南地质工程勘察院（山东省地质矿产勘查开发局第二地质大队）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谭春亮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1979年11月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浅层钻探技术装备研究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主任/正高级工程师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北京探矿工程研究所</w:t>
            </w:r>
            <w:r w:rsidR="00844320"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浅层钻探技术装备研究室</w:t>
            </w:r>
          </w:p>
        </w:tc>
      </w:tr>
      <w:tr w:rsidR="003C03E7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潘伟锋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侗族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1984年7月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3C03E7" w:rsidRPr="005F13F7" w:rsidRDefault="003C03E7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3C03E7" w:rsidRPr="005F13F7" w:rsidRDefault="003C03E7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卫星导航定位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3C03E7" w:rsidRPr="005F13F7" w:rsidRDefault="003C03E7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产品总监/高级工程师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3C03E7" w:rsidRPr="005F13F7" w:rsidRDefault="003C03E7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广州南方测绘科技股份有限公司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霍峰森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1970年11月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探矿工程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部长/高级工程师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山西地质集团有限公司</w:t>
            </w:r>
            <w:r w:rsidR="00844320"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安全生产部</w:t>
            </w:r>
          </w:p>
        </w:tc>
      </w:tr>
      <w:tr w:rsidR="00CB7198" w:rsidRPr="005F13F7" w:rsidTr="003366E7">
        <w:trPr>
          <w:trHeight w:val="702"/>
          <w:jc w:val="center"/>
        </w:trPr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魏  云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B7198" w:rsidRPr="005F13F7" w:rsidRDefault="00CB7198" w:rsidP="006849F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1976年10月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  众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CB7198" w:rsidRPr="005F13F7" w:rsidRDefault="00CB7198" w:rsidP="003C03E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EMBA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企业管理和传感器及监测预警系统研发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:rsidR="00CB7198" w:rsidRPr="005F13F7" w:rsidRDefault="00CB7198" w:rsidP="00C435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董事长</w:t>
            </w:r>
          </w:p>
        </w:tc>
        <w:tc>
          <w:tcPr>
            <w:tcW w:w="4098" w:type="dxa"/>
            <w:shd w:val="clear" w:color="auto" w:fill="auto"/>
            <w:vAlign w:val="center"/>
            <w:hideMark/>
          </w:tcPr>
          <w:p w:rsidR="00CB7198" w:rsidRPr="005F13F7" w:rsidRDefault="00CB7198" w:rsidP="00746B0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13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北京江云智能科技有限公司</w:t>
            </w:r>
          </w:p>
        </w:tc>
      </w:tr>
    </w:tbl>
    <w:p w:rsidR="004615FB" w:rsidRPr="005F13F7" w:rsidRDefault="004615FB" w:rsidP="00D240B8">
      <w:pPr>
        <w:spacing w:line="20" w:lineRule="exact"/>
        <w:rPr>
          <w:rFonts w:ascii="宋体" w:eastAsia="宋体" w:hAnsi="宋体"/>
        </w:rPr>
      </w:pPr>
    </w:p>
    <w:sectPr w:rsidR="004615FB" w:rsidRPr="005F13F7" w:rsidSect="007767E9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B44" w:rsidRDefault="00E52B44" w:rsidP="003C03E7">
      <w:r>
        <w:separator/>
      </w:r>
    </w:p>
  </w:endnote>
  <w:endnote w:type="continuationSeparator" w:id="1">
    <w:p w:rsidR="00E52B44" w:rsidRDefault="00E52B44" w:rsidP="003C0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2312737"/>
      <w:docPartObj>
        <w:docPartGallery w:val="Page Numbers (Bottom of Page)"/>
        <w:docPartUnique/>
      </w:docPartObj>
    </w:sdtPr>
    <w:sdtContent>
      <w:p w:rsidR="001B4879" w:rsidRDefault="00014282">
        <w:pPr>
          <w:pStyle w:val="a6"/>
          <w:jc w:val="center"/>
        </w:pPr>
        <w:fldSimple w:instr=" PAGE   \* MERGEFORMAT ">
          <w:r w:rsidR="007862A6" w:rsidRPr="007862A6">
            <w:rPr>
              <w:noProof/>
              <w:lang w:val="zh-CN"/>
            </w:rPr>
            <w:t>1</w:t>
          </w:r>
        </w:fldSimple>
      </w:p>
    </w:sdtContent>
  </w:sdt>
  <w:p w:rsidR="001B4879" w:rsidRDefault="001B487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B44" w:rsidRDefault="00E52B44" w:rsidP="003C03E7">
      <w:r>
        <w:separator/>
      </w:r>
    </w:p>
  </w:footnote>
  <w:footnote w:type="continuationSeparator" w:id="1">
    <w:p w:rsidR="00E52B44" w:rsidRDefault="00E52B44" w:rsidP="003C03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67E9"/>
    <w:rsid w:val="00014282"/>
    <w:rsid w:val="00076B80"/>
    <w:rsid w:val="000A4C4B"/>
    <w:rsid w:val="00104CB9"/>
    <w:rsid w:val="0016038A"/>
    <w:rsid w:val="001752AB"/>
    <w:rsid w:val="00194DB4"/>
    <w:rsid w:val="001B4879"/>
    <w:rsid w:val="00203654"/>
    <w:rsid w:val="003366E7"/>
    <w:rsid w:val="003A6623"/>
    <w:rsid w:val="003C03E7"/>
    <w:rsid w:val="004615FB"/>
    <w:rsid w:val="004B1102"/>
    <w:rsid w:val="004D001A"/>
    <w:rsid w:val="005A00D2"/>
    <w:rsid w:val="005C129D"/>
    <w:rsid w:val="005F13F7"/>
    <w:rsid w:val="0060750A"/>
    <w:rsid w:val="00643F72"/>
    <w:rsid w:val="0068096F"/>
    <w:rsid w:val="006849F6"/>
    <w:rsid w:val="006E22D6"/>
    <w:rsid w:val="00714120"/>
    <w:rsid w:val="00746B0D"/>
    <w:rsid w:val="007767E9"/>
    <w:rsid w:val="007862A6"/>
    <w:rsid w:val="00803342"/>
    <w:rsid w:val="00827614"/>
    <w:rsid w:val="008335E9"/>
    <w:rsid w:val="00844320"/>
    <w:rsid w:val="00916870"/>
    <w:rsid w:val="0095449F"/>
    <w:rsid w:val="00A93565"/>
    <w:rsid w:val="00AA2CF8"/>
    <w:rsid w:val="00AD55B0"/>
    <w:rsid w:val="00B011BC"/>
    <w:rsid w:val="00B206C9"/>
    <w:rsid w:val="00B30907"/>
    <w:rsid w:val="00BB4892"/>
    <w:rsid w:val="00BC7D87"/>
    <w:rsid w:val="00BD515A"/>
    <w:rsid w:val="00BD7E89"/>
    <w:rsid w:val="00C43561"/>
    <w:rsid w:val="00CB7198"/>
    <w:rsid w:val="00D240B8"/>
    <w:rsid w:val="00DB1E4E"/>
    <w:rsid w:val="00E43F24"/>
    <w:rsid w:val="00E52B44"/>
    <w:rsid w:val="00E57FE6"/>
    <w:rsid w:val="00E733D5"/>
    <w:rsid w:val="00F062A5"/>
    <w:rsid w:val="00F4008F"/>
    <w:rsid w:val="00F51AD5"/>
    <w:rsid w:val="00F51F9C"/>
    <w:rsid w:val="00F70BE9"/>
    <w:rsid w:val="00FC2483"/>
    <w:rsid w:val="00FE2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7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03E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03E7"/>
    <w:rPr>
      <w:color w:val="800080"/>
      <w:u w:val="single"/>
    </w:rPr>
  </w:style>
  <w:style w:type="paragraph" w:customStyle="1" w:styleId="font5">
    <w:name w:val="font5"/>
    <w:basedOn w:val="a"/>
    <w:rsid w:val="003C03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8">
    <w:name w:val="xl68"/>
    <w:basedOn w:val="a"/>
    <w:rsid w:val="003C03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9">
    <w:name w:val="xl69"/>
    <w:basedOn w:val="a"/>
    <w:rsid w:val="003C03E7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3C03E7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rsid w:val="003C03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rsid w:val="003C03E7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3C03E7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4">
    <w:name w:val="xl74"/>
    <w:basedOn w:val="a"/>
    <w:rsid w:val="003C03E7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3C03E7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3C03E7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1C1D1F"/>
      <w:kern w:val="0"/>
      <w:sz w:val="20"/>
      <w:szCs w:val="20"/>
    </w:rPr>
  </w:style>
  <w:style w:type="paragraph" w:customStyle="1" w:styleId="xl77">
    <w:name w:val="xl77"/>
    <w:basedOn w:val="a"/>
    <w:rsid w:val="003C03E7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8">
    <w:name w:val="xl78"/>
    <w:basedOn w:val="a"/>
    <w:rsid w:val="003C03E7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3C03E7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rsid w:val="003C03E7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1C1D1F"/>
      <w:kern w:val="0"/>
      <w:sz w:val="20"/>
      <w:szCs w:val="20"/>
    </w:rPr>
  </w:style>
  <w:style w:type="paragraph" w:customStyle="1" w:styleId="xl81">
    <w:name w:val="xl81"/>
    <w:basedOn w:val="a"/>
    <w:rsid w:val="003C03E7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rsid w:val="003C03E7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83">
    <w:name w:val="xl83"/>
    <w:basedOn w:val="a"/>
    <w:rsid w:val="003C03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3C03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3C03E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C03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C03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909</Words>
  <Characters>5185</Characters>
  <Application>Microsoft Office Word</Application>
  <DocSecurity>0</DocSecurity>
  <Lines>43</Lines>
  <Paragraphs>12</Paragraphs>
  <ScaleCrop>false</ScaleCrop>
  <Company/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王来龙</dc:creator>
  <cp:lastModifiedBy>王来龙</cp:lastModifiedBy>
  <cp:revision>11</cp:revision>
  <cp:lastPrinted>2022-07-12T06:22:00Z</cp:lastPrinted>
  <dcterms:created xsi:type="dcterms:W3CDTF">2022-07-14T08:22:00Z</dcterms:created>
  <dcterms:modified xsi:type="dcterms:W3CDTF">2022-07-19T00:33:00Z</dcterms:modified>
</cp:coreProperties>
</file>